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444D" w14:textId="77777777" w:rsidR="009A5521" w:rsidRDefault="001258E5">
      <w:pPr>
        <w:ind w:left="1440"/>
      </w:pPr>
      <w:r>
        <w:rPr>
          <w:noProof/>
        </w:rPr>
        <w:drawing>
          <wp:anchor distT="0" distB="0" distL="114300" distR="114300" simplePos="0" relativeHeight="251658240" behindDoc="0" locked="0" layoutInCell="1" hidden="0" allowOverlap="1" wp14:anchorId="0627E052" wp14:editId="42D5698E">
            <wp:simplePos x="0" y="0"/>
            <wp:positionH relativeFrom="column">
              <wp:posOffset>1847723</wp:posOffset>
            </wp:positionH>
            <wp:positionV relativeFrom="paragraph">
              <wp:posOffset>55880</wp:posOffset>
            </wp:positionV>
            <wp:extent cx="2036064" cy="1045464"/>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036064" cy="1045464"/>
                    </a:xfrm>
                    <a:prstGeom prst="rect">
                      <a:avLst/>
                    </a:prstGeom>
                    <a:ln/>
                  </pic:spPr>
                </pic:pic>
              </a:graphicData>
            </a:graphic>
          </wp:anchor>
        </w:drawing>
      </w:r>
    </w:p>
    <w:p w14:paraId="4F4DE635" w14:textId="77777777" w:rsidR="009A5521" w:rsidRDefault="009A5521"/>
    <w:p w14:paraId="7A856DD8" w14:textId="77777777" w:rsidR="009A5521" w:rsidRDefault="001258E5">
      <w:pPr>
        <w:tabs>
          <w:tab w:val="left" w:pos="6300"/>
        </w:tabs>
      </w:pPr>
      <w:r>
        <w:tab/>
      </w:r>
    </w:p>
    <w:p w14:paraId="6BD3FB91" w14:textId="77777777" w:rsidR="009A5521" w:rsidRDefault="009A5521">
      <w:pPr>
        <w:tabs>
          <w:tab w:val="left" w:pos="6300"/>
        </w:tabs>
      </w:pPr>
    </w:p>
    <w:p w14:paraId="3E66CC82" w14:textId="77777777" w:rsidR="009A5521" w:rsidRDefault="009A5521">
      <w:pPr>
        <w:tabs>
          <w:tab w:val="left" w:pos="6300"/>
        </w:tabs>
      </w:pPr>
    </w:p>
    <w:p w14:paraId="08C0612F" w14:textId="77777777" w:rsidR="009A5521" w:rsidRDefault="009A5521">
      <w:pPr>
        <w:tabs>
          <w:tab w:val="left" w:pos="6300"/>
        </w:tabs>
      </w:pPr>
    </w:p>
    <w:p w14:paraId="575D0643" w14:textId="5883AD08" w:rsidR="009A5521" w:rsidRDefault="001258E5">
      <w:pPr>
        <w:tabs>
          <w:tab w:val="left" w:pos="6300"/>
        </w:tabs>
        <w:jc w:val="center"/>
        <w:rPr>
          <w:rFonts w:ascii="Helvetica Neue" w:eastAsia="Helvetica Neue" w:hAnsi="Helvetica Neue" w:cs="Helvetica Neue"/>
          <w:u w:val="single"/>
        </w:rPr>
      </w:pPr>
      <w:r>
        <w:rPr>
          <w:rFonts w:ascii="Helvetica Neue" w:eastAsia="Helvetica Neue" w:hAnsi="Helvetica Neue" w:cs="Helvetica Neue"/>
          <w:u w:val="single"/>
        </w:rPr>
        <w:t>Information sheet for Certificate in Counselling Studies (CSTL3) February 202</w:t>
      </w:r>
      <w:r w:rsidR="00D5391A">
        <w:rPr>
          <w:rFonts w:ascii="Helvetica Neue" w:eastAsia="Helvetica Neue" w:hAnsi="Helvetica Neue" w:cs="Helvetica Neue"/>
          <w:u w:val="single"/>
        </w:rPr>
        <w:t>7</w:t>
      </w:r>
    </w:p>
    <w:p w14:paraId="26C62F67" w14:textId="77777777" w:rsidR="009A5521" w:rsidRDefault="009A5521">
      <w:pPr>
        <w:tabs>
          <w:tab w:val="left" w:pos="6300"/>
        </w:tabs>
        <w:jc w:val="center"/>
        <w:rPr>
          <w:rFonts w:ascii="Helvetica Neue" w:eastAsia="Helvetica Neue" w:hAnsi="Helvetica Neue" w:cs="Helvetica Neue"/>
        </w:rPr>
      </w:pPr>
    </w:p>
    <w:p w14:paraId="1C154DF3" w14:textId="77777777"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t>What are the course dates?</w:t>
      </w:r>
    </w:p>
    <w:p w14:paraId="27657E41" w14:textId="77777777" w:rsidR="008C3B75" w:rsidRDefault="001258E5" w:rsidP="008C3B75">
      <w:pPr>
        <w:tabs>
          <w:tab w:val="left" w:pos="6300"/>
        </w:tabs>
        <w:spacing w:after="0"/>
        <w:rPr>
          <w:rFonts w:ascii="Helvetica Neue" w:eastAsia="Helvetica Neue" w:hAnsi="Helvetica Neue" w:cs="Helvetica Neue"/>
        </w:rPr>
      </w:pPr>
      <w:r>
        <w:rPr>
          <w:rFonts w:ascii="Helvetica Neue" w:eastAsia="Helvetica Neue" w:hAnsi="Helvetica Neue" w:cs="Helvetica Neue"/>
        </w:rPr>
        <w:t>The course is one day a week, teaching on either a Tuesday</w:t>
      </w:r>
      <w:r w:rsidR="008C3B75">
        <w:rPr>
          <w:rFonts w:ascii="Helvetica Neue" w:eastAsia="Helvetica Neue" w:hAnsi="Helvetica Neue" w:cs="Helvetica Neue"/>
        </w:rPr>
        <w:t xml:space="preserve"> </w:t>
      </w:r>
      <w:r w:rsidR="008C3B75">
        <w:rPr>
          <w:rFonts w:ascii="Helvetica Neue" w:eastAsia="Helvetica Neue" w:hAnsi="Helvetica Neue" w:cs="Helvetica Neue"/>
        </w:rPr>
        <w:t>(Online)</w:t>
      </w:r>
      <w:r w:rsidR="008C3B75">
        <w:rPr>
          <w:rFonts w:ascii="Helvetica Neue" w:eastAsia="Helvetica Neue" w:hAnsi="Helvetica Neue" w:cs="Helvetica Neue"/>
        </w:rPr>
        <w:t xml:space="preserve"> </w:t>
      </w:r>
      <w:r>
        <w:rPr>
          <w:rFonts w:ascii="Helvetica Neue" w:eastAsia="Helvetica Neue" w:hAnsi="Helvetica Neue" w:cs="Helvetica Neue"/>
        </w:rPr>
        <w:t>or Saturday (Online)</w:t>
      </w:r>
      <w:r>
        <w:rPr>
          <w:rFonts w:ascii="Helvetica Neue" w:eastAsia="Helvetica Neue" w:hAnsi="Helvetica Neue" w:cs="Helvetica Neue"/>
          <w:b/>
        </w:rPr>
        <w:tab/>
      </w:r>
    </w:p>
    <w:p w14:paraId="006BB595" w14:textId="798CBE17" w:rsidR="009A5521" w:rsidRDefault="001258E5" w:rsidP="008C3B75">
      <w:pPr>
        <w:tabs>
          <w:tab w:val="left" w:pos="6300"/>
        </w:tabs>
        <w:spacing w:after="0"/>
        <w:rPr>
          <w:rFonts w:ascii="Helvetica Neue" w:eastAsia="Helvetica Neue" w:hAnsi="Helvetica Neue" w:cs="Helvetica Neue"/>
        </w:rPr>
      </w:pPr>
      <w:r>
        <w:rPr>
          <w:rFonts w:ascii="Helvetica Neue" w:eastAsia="Helvetica Neue" w:hAnsi="Helvetica Neue" w:cs="Helvetica Neue"/>
        </w:rPr>
        <w:t xml:space="preserve">The Tuesday course starts on </w:t>
      </w:r>
      <w:r w:rsidR="00D5391A">
        <w:rPr>
          <w:rFonts w:ascii="Helvetica Neue" w:eastAsia="Helvetica Neue" w:hAnsi="Helvetica Neue" w:cs="Helvetica Neue"/>
        </w:rPr>
        <w:t>02/03/27</w:t>
      </w:r>
      <w:r>
        <w:rPr>
          <w:rFonts w:ascii="Helvetica Neue" w:eastAsia="Helvetica Neue" w:hAnsi="Helvetica Neue" w:cs="Helvetica Neue"/>
        </w:rPr>
        <w:t xml:space="preserve"> and ends on </w:t>
      </w:r>
      <w:r w:rsidR="00D5391A">
        <w:rPr>
          <w:rFonts w:ascii="Helvetica Neue" w:eastAsia="Helvetica Neue" w:hAnsi="Helvetica Neue" w:cs="Helvetica Neue"/>
        </w:rPr>
        <w:t>13</w:t>
      </w:r>
      <w:r w:rsidR="002C2CD2">
        <w:rPr>
          <w:rFonts w:ascii="Helvetica Neue" w:eastAsia="Helvetica Neue" w:hAnsi="Helvetica Neue" w:cs="Helvetica Neue"/>
        </w:rPr>
        <w:t>/</w:t>
      </w:r>
      <w:r w:rsidR="00D5391A">
        <w:rPr>
          <w:rFonts w:ascii="Helvetica Neue" w:eastAsia="Helvetica Neue" w:hAnsi="Helvetica Neue" w:cs="Helvetica Neue"/>
        </w:rPr>
        <w:t>07/27</w:t>
      </w:r>
      <w:r>
        <w:rPr>
          <w:rFonts w:ascii="Helvetica Neue" w:eastAsia="Helvetica Neue" w:hAnsi="Helvetica Neue" w:cs="Helvetica Neue"/>
        </w:rPr>
        <w:t xml:space="preserve">. </w:t>
      </w:r>
    </w:p>
    <w:p w14:paraId="5BFFCA38" w14:textId="12FDC9D4"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rPr>
        <w:t xml:space="preserve">The Saturday course starts on </w:t>
      </w:r>
      <w:r w:rsidR="00D5391A">
        <w:rPr>
          <w:rFonts w:ascii="Helvetica Neue" w:eastAsia="Helvetica Neue" w:hAnsi="Helvetica Neue" w:cs="Helvetica Neue"/>
        </w:rPr>
        <w:t>06/03/27 and ends on 17/07/27.</w:t>
      </w:r>
    </w:p>
    <w:p w14:paraId="6616382D" w14:textId="77777777" w:rsidR="008C3B75" w:rsidRDefault="008C3B75">
      <w:pPr>
        <w:tabs>
          <w:tab w:val="left" w:pos="6300"/>
        </w:tabs>
        <w:rPr>
          <w:rFonts w:ascii="Helvetica Neue" w:eastAsia="Helvetica Neue" w:hAnsi="Helvetica Neue" w:cs="Helvetica Neue"/>
          <w:b/>
        </w:rPr>
      </w:pPr>
    </w:p>
    <w:p w14:paraId="7EFDB9CE" w14:textId="370C188A"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t>Where does the course happen?</w:t>
      </w:r>
    </w:p>
    <w:p w14:paraId="18F639DE" w14:textId="08367EE1" w:rsidR="009A5521" w:rsidRPr="008C3B75" w:rsidRDefault="001258E5" w:rsidP="008C3B75">
      <w:pPr>
        <w:tabs>
          <w:tab w:val="left" w:pos="6300"/>
        </w:tabs>
        <w:jc w:val="both"/>
        <w:rPr>
          <w:rFonts w:ascii="Helvetica Neue" w:eastAsia="Helvetica Neue" w:hAnsi="Helvetica Neue" w:cs="Helvetica Neue"/>
        </w:rPr>
      </w:pPr>
      <w:r>
        <w:rPr>
          <w:rFonts w:ascii="Helvetica Neue" w:eastAsia="Helvetica Neue" w:hAnsi="Helvetica Neue" w:cs="Helvetica Neue"/>
        </w:rPr>
        <w:t>We meet from 10.00 till 16:3</w:t>
      </w:r>
      <w:r w:rsidR="008C3B75">
        <w:rPr>
          <w:rFonts w:ascii="Helvetica Neue" w:eastAsia="Helvetica Neue" w:hAnsi="Helvetica Neue" w:cs="Helvetica Neue"/>
        </w:rPr>
        <w:t>0</w:t>
      </w:r>
      <w:r>
        <w:rPr>
          <w:rFonts w:ascii="Helvetica Neue" w:eastAsia="Helvetica Neue" w:hAnsi="Helvetica Neue" w:cs="Helvetica Neue"/>
        </w:rPr>
        <w:t xml:space="preserve"> online via zoom.</w:t>
      </w:r>
    </w:p>
    <w:p w14:paraId="35B397C0" w14:textId="77777777" w:rsidR="008C3B75" w:rsidRDefault="008C3B75">
      <w:pPr>
        <w:tabs>
          <w:tab w:val="left" w:pos="6300"/>
        </w:tabs>
        <w:rPr>
          <w:rFonts w:ascii="Helvetica Neue" w:eastAsia="Helvetica Neue" w:hAnsi="Helvetica Neue" w:cs="Helvetica Neue"/>
          <w:b/>
        </w:rPr>
      </w:pPr>
    </w:p>
    <w:p w14:paraId="3916B644" w14:textId="7D761293"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t>How do I apply?</w:t>
      </w:r>
    </w:p>
    <w:p w14:paraId="38F38929" w14:textId="788C3CF9" w:rsidR="008C3B75" w:rsidRPr="008C3B75" w:rsidRDefault="001258E5" w:rsidP="008C3B75">
      <w:pPr>
        <w:tabs>
          <w:tab w:val="left" w:pos="6300"/>
        </w:tabs>
        <w:jc w:val="both"/>
        <w:rPr>
          <w:rFonts w:ascii="Helvetica Neue" w:eastAsia="Helvetica Neue" w:hAnsi="Helvetica Neue" w:cs="Helvetica Neue"/>
        </w:rPr>
      </w:pPr>
      <w:r>
        <w:rPr>
          <w:rFonts w:ascii="Helvetica Neue" w:eastAsia="Helvetica Neue" w:hAnsi="Helvetica Neue" w:cs="Helvetica Neue"/>
        </w:rPr>
        <w:t xml:space="preserve">You need to fill in a short application form and send it back to us, if we have any questions, we’ll will get in touch as soon as possible. You will hear back from us about your place, within </w:t>
      </w:r>
      <w:r w:rsidR="008C3B75">
        <w:rPr>
          <w:rFonts w:ascii="Helvetica Neue" w:eastAsia="Helvetica Neue" w:hAnsi="Helvetica Neue" w:cs="Helvetica Neue"/>
        </w:rPr>
        <w:t>7</w:t>
      </w:r>
      <w:r>
        <w:rPr>
          <w:rFonts w:ascii="Helvetica Neue" w:eastAsia="Helvetica Neue" w:hAnsi="Helvetica Neue" w:cs="Helvetica Neue"/>
        </w:rPr>
        <w:t xml:space="preserve"> days.</w:t>
      </w:r>
    </w:p>
    <w:p w14:paraId="0E87197B" w14:textId="77777777" w:rsidR="008C3B75" w:rsidRDefault="008C3B75">
      <w:pPr>
        <w:tabs>
          <w:tab w:val="left" w:pos="6300"/>
        </w:tabs>
        <w:rPr>
          <w:rFonts w:ascii="Helvetica Neue" w:eastAsia="Helvetica Neue" w:hAnsi="Helvetica Neue" w:cs="Helvetica Neue"/>
          <w:b/>
        </w:rPr>
      </w:pPr>
    </w:p>
    <w:p w14:paraId="382628D7" w14:textId="45D16E73"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t>How much is it?</w:t>
      </w:r>
    </w:p>
    <w:p w14:paraId="17DF8D38" w14:textId="77777777" w:rsidR="008C3B75" w:rsidRDefault="001258E5">
      <w:pPr>
        <w:tabs>
          <w:tab w:val="left" w:pos="6300"/>
        </w:tabs>
        <w:rPr>
          <w:rFonts w:ascii="Helvetica Neue" w:eastAsia="Helvetica Neue" w:hAnsi="Helvetica Neue" w:cs="Helvetica Neue"/>
        </w:rPr>
      </w:pPr>
      <w:r>
        <w:rPr>
          <w:rFonts w:ascii="Helvetica Neue" w:eastAsia="Helvetica Neue" w:hAnsi="Helvetica Neue" w:cs="Helvetica Neue"/>
        </w:rPr>
        <w:t>The cost of the course is £1050</w:t>
      </w:r>
      <w:r w:rsidR="008C3B75">
        <w:rPr>
          <w:rFonts w:ascii="Helvetica Neue" w:eastAsia="Helvetica Neue" w:hAnsi="Helvetica Neue" w:cs="Helvetica Neue"/>
        </w:rPr>
        <w:t xml:space="preserve"> (includes 20% VAT)</w:t>
      </w:r>
    </w:p>
    <w:p w14:paraId="6E21C1C3" w14:textId="77777777" w:rsidR="008C3B75" w:rsidRDefault="008C3B75" w:rsidP="008C3B75">
      <w:pPr>
        <w:tabs>
          <w:tab w:val="left" w:pos="6300"/>
        </w:tabs>
        <w:jc w:val="both"/>
        <w:rPr>
          <w:rFonts w:ascii="Helvetica Neue" w:eastAsia="Helvetica Neue" w:hAnsi="Helvetica Neue" w:cs="Helvetica Neue"/>
        </w:rPr>
      </w:pPr>
      <w:r>
        <w:rPr>
          <w:rFonts w:ascii="Helvetica Neue" w:eastAsia="Helvetica Neue" w:hAnsi="Helvetica Neue" w:cs="Helvetica Neue"/>
        </w:rPr>
        <w:t>If we are offering you a place, you will need to make a deposit of 20% of the course fee (£210)* to secure your place. Or you can pay in full at this point.</w:t>
      </w:r>
    </w:p>
    <w:p w14:paraId="201340D7" w14:textId="7FE0BAA9" w:rsidR="008C3B75" w:rsidRDefault="008C3B75" w:rsidP="008C3B75">
      <w:pPr>
        <w:tabs>
          <w:tab w:val="left" w:pos="6300"/>
        </w:tabs>
        <w:jc w:val="both"/>
        <w:rPr>
          <w:rFonts w:ascii="Helvetica Neue" w:eastAsia="Helvetica Neue" w:hAnsi="Helvetica Neue" w:cs="Helvetica Neue"/>
        </w:rPr>
      </w:pPr>
      <w:r>
        <w:rPr>
          <w:rFonts w:ascii="Helvetica Neue" w:eastAsia="Helvetica Neue" w:hAnsi="Helvetica Neue" w:cs="Helvetica Neue"/>
        </w:rPr>
        <w:t>You will also need to pay the CPCAB registration fee of £234 (includes 20% VAT</w:t>
      </w:r>
      <w:r>
        <w:rPr>
          <w:rFonts w:ascii="Helvetica Neue" w:eastAsia="Helvetica Neue" w:hAnsi="Helvetica Neue" w:cs="Helvetica Neue"/>
        </w:rPr>
        <w:t xml:space="preserve"> </w:t>
      </w:r>
      <w:r>
        <w:rPr>
          <w:rFonts w:ascii="Helvetica Neue" w:eastAsia="Helvetica Neue" w:hAnsi="Helvetica Neue" w:cs="Helvetica Neue"/>
        </w:rPr>
        <w:t>at this point.</w:t>
      </w:r>
    </w:p>
    <w:p w14:paraId="5704CC62" w14:textId="4CE72B74" w:rsidR="008C3B75" w:rsidRDefault="008C3B75" w:rsidP="008C3B75">
      <w:pPr>
        <w:tabs>
          <w:tab w:val="left" w:pos="6300"/>
        </w:tabs>
        <w:jc w:val="both"/>
        <w:rPr>
          <w:rFonts w:ascii="Helvetica Neue" w:eastAsia="Helvetica Neue" w:hAnsi="Helvetica Neue" w:cs="Helvetica Neue"/>
        </w:rPr>
      </w:pPr>
      <w:r>
        <w:rPr>
          <w:rFonts w:ascii="Helvetica Neue" w:eastAsia="Helvetica Neue" w:hAnsi="Helvetica Neue" w:cs="Helvetica Neue"/>
        </w:rPr>
        <w:t>Total cost to enrol is £444.</w:t>
      </w:r>
    </w:p>
    <w:p w14:paraId="413F7838" w14:textId="77777777" w:rsidR="008C3B75" w:rsidRDefault="008C3B75">
      <w:pPr>
        <w:tabs>
          <w:tab w:val="left" w:pos="6300"/>
        </w:tabs>
        <w:rPr>
          <w:rFonts w:ascii="Helvetica Neue" w:eastAsia="Helvetica Neue" w:hAnsi="Helvetica Neue" w:cs="Helvetica Neue"/>
          <w:b/>
        </w:rPr>
      </w:pPr>
    </w:p>
    <w:p w14:paraId="6BF8138A" w14:textId="6B65F39B"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t>Can I pay monthly?</w:t>
      </w:r>
    </w:p>
    <w:p w14:paraId="1380C703" w14:textId="6FE94624" w:rsidR="008C3B75" w:rsidRPr="008C3B75" w:rsidRDefault="001258E5" w:rsidP="008C3B75">
      <w:pPr>
        <w:tabs>
          <w:tab w:val="left" w:pos="6300"/>
        </w:tabs>
        <w:jc w:val="both"/>
        <w:rPr>
          <w:rFonts w:ascii="Helvetica Neue" w:eastAsia="Helvetica Neue" w:hAnsi="Helvetica Neue" w:cs="Helvetica Neue"/>
        </w:rPr>
      </w:pPr>
      <w:r>
        <w:rPr>
          <w:rFonts w:ascii="Helvetica Neue" w:eastAsia="Helvetica Neue" w:hAnsi="Helvetica Neue" w:cs="Helvetica Neue"/>
        </w:rPr>
        <w:t>Once you have paid your 20% deposit, we will send you a monthly invoice on the 1</w:t>
      </w:r>
      <w:r>
        <w:rPr>
          <w:rFonts w:ascii="Helvetica Neue" w:eastAsia="Helvetica Neue" w:hAnsi="Helvetica Neue" w:cs="Helvetica Neue"/>
          <w:vertAlign w:val="superscript"/>
        </w:rPr>
        <w:t>st</w:t>
      </w:r>
      <w:r>
        <w:rPr>
          <w:rFonts w:ascii="Helvetica Neue" w:eastAsia="Helvetica Neue" w:hAnsi="Helvetica Neue" w:cs="Helvetica Neue"/>
        </w:rPr>
        <w:t xml:space="preserve"> for £168 each month of your 5-month course. If you would like to pay for the course upfront, please let us know and we will send an invoice for the whole course fee. </w:t>
      </w:r>
    </w:p>
    <w:p w14:paraId="6F2A1A5B" w14:textId="77777777"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lastRenderedPageBreak/>
        <w:t>How do I pay?</w:t>
      </w:r>
    </w:p>
    <w:p w14:paraId="3D420D9E" w14:textId="5433B938" w:rsidR="009A5521" w:rsidRDefault="001258E5">
      <w:pPr>
        <w:tabs>
          <w:tab w:val="left" w:pos="6300"/>
        </w:tabs>
        <w:jc w:val="both"/>
        <w:rPr>
          <w:rFonts w:ascii="Helvetica Neue" w:eastAsia="Helvetica Neue" w:hAnsi="Helvetica Neue" w:cs="Helvetica Neue"/>
        </w:rPr>
      </w:pPr>
      <w:r>
        <w:rPr>
          <w:rFonts w:ascii="Helvetica Neue" w:eastAsia="Helvetica Neue" w:hAnsi="Helvetica Neue" w:cs="Helvetica Neue"/>
        </w:rPr>
        <w:t xml:space="preserve">We take payments by bank transfer. Please email our admin team on </w:t>
      </w:r>
      <w:hyperlink r:id="rId9">
        <w:r w:rsidR="009A5521">
          <w:rPr>
            <w:rFonts w:ascii="Helvetica Neue" w:eastAsia="Helvetica Neue" w:hAnsi="Helvetica Neue" w:cs="Helvetica Neue"/>
            <w:color w:val="0563C1"/>
            <w:u w:val="single"/>
          </w:rPr>
          <w:t>admin@nwlct.london</w:t>
        </w:r>
      </w:hyperlink>
      <w:r>
        <w:rPr>
          <w:rFonts w:ascii="Helvetica Neue" w:eastAsia="Helvetica Neue" w:hAnsi="Helvetica Neue" w:cs="Helvetica Neue"/>
        </w:rPr>
        <w:t xml:space="preserve"> if you require more information on this. </w:t>
      </w:r>
    </w:p>
    <w:p w14:paraId="2A114A48" w14:textId="77777777" w:rsidR="009A5521" w:rsidRDefault="009A5521">
      <w:pPr>
        <w:tabs>
          <w:tab w:val="left" w:pos="6300"/>
        </w:tabs>
        <w:rPr>
          <w:rFonts w:ascii="Helvetica Neue" w:eastAsia="Helvetica Neue" w:hAnsi="Helvetica Neue" w:cs="Helvetica Neue"/>
          <w:b/>
        </w:rPr>
      </w:pPr>
    </w:p>
    <w:p w14:paraId="745B6480" w14:textId="77777777"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t>What is the course about?</w:t>
      </w:r>
    </w:p>
    <w:p w14:paraId="712B731D" w14:textId="77777777" w:rsidR="009A5521" w:rsidRDefault="001258E5">
      <w:pPr>
        <w:tabs>
          <w:tab w:val="left" w:pos="6300"/>
        </w:tabs>
        <w:jc w:val="both"/>
        <w:rPr>
          <w:rFonts w:ascii="Helvetica Neue" w:eastAsia="Helvetica Neue" w:hAnsi="Helvetica Neue" w:cs="Helvetica Neue"/>
        </w:rPr>
      </w:pPr>
      <w:r>
        <w:rPr>
          <w:rFonts w:ascii="Helvetica Neue" w:eastAsia="Helvetica Neue" w:hAnsi="Helvetica Neue" w:cs="Helvetica Neue"/>
        </w:rPr>
        <w:t>This course is about giving you the knowledge of ethical and legal frameworks covering counselling. We do this in a very practical way, you will research and set up a counselling agency with your peers, you will then provide 3 sessions to a client over 3 weeks, you’ll take part in regular supervision of your work with a tutor and peers. This course will help you to;</w:t>
      </w:r>
    </w:p>
    <w:p w14:paraId="2AEC200A" w14:textId="77777777" w:rsidR="009A5521" w:rsidRDefault="001258E5">
      <w:pPr>
        <w:numPr>
          <w:ilvl w:val="0"/>
          <w:numId w:val="1"/>
        </w:numPr>
        <w:pBdr>
          <w:top w:val="nil"/>
          <w:left w:val="nil"/>
          <w:bottom w:val="nil"/>
          <w:right w:val="nil"/>
          <w:between w:val="nil"/>
        </w:pBdr>
        <w:tabs>
          <w:tab w:val="left" w:pos="6300"/>
        </w:tabs>
        <w:spacing w:after="0"/>
        <w:rPr>
          <w:rFonts w:ascii="Helvetica Neue" w:eastAsia="Helvetica Neue" w:hAnsi="Helvetica Neue" w:cs="Helvetica Neue"/>
          <w:color w:val="000000"/>
        </w:rPr>
      </w:pPr>
      <w:r>
        <w:rPr>
          <w:rFonts w:ascii="Helvetica Neue" w:eastAsia="Helvetica Neue" w:hAnsi="Helvetica Neue" w:cs="Helvetica Neue"/>
          <w:color w:val="000000"/>
        </w:rPr>
        <w:t xml:space="preserve">Take the next step in training to become a counsellor </w:t>
      </w:r>
    </w:p>
    <w:p w14:paraId="3F95E6E4" w14:textId="77777777" w:rsidR="009A5521" w:rsidRDefault="001258E5">
      <w:pPr>
        <w:numPr>
          <w:ilvl w:val="0"/>
          <w:numId w:val="1"/>
        </w:numPr>
        <w:pBdr>
          <w:top w:val="nil"/>
          <w:left w:val="nil"/>
          <w:bottom w:val="nil"/>
          <w:right w:val="nil"/>
          <w:between w:val="nil"/>
        </w:pBdr>
        <w:tabs>
          <w:tab w:val="left" w:pos="6300"/>
        </w:tabs>
        <w:spacing w:after="0"/>
        <w:rPr>
          <w:rFonts w:ascii="Helvetica Neue" w:eastAsia="Helvetica Neue" w:hAnsi="Helvetica Neue" w:cs="Helvetica Neue"/>
          <w:color w:val="000000"/>
        </w:rPr>
      </w:pPr>
      <w:r>
        <w:rPr>
          <w:rFonts w:ascii="Helvetica Neue" w:eastAsia="Helvetica Neue" w:hAnsi="Helvetica Neue" w:cs="Helvetica Neue"/>
          <w:color w:val="000000"/>
        </w:rPr>
        <w:t>Learn more about counselling theory, ethics and mental health</w:t>
      </w:r>
    </w:p>
    <w:p w14:paraId="74C788B3" w14:textId="77777777" w:rsidR="009A5521" w:rsidRDefault="001258E5">
      <w:pPr>
        <w:numPr>
          <w:ilvl w:val="0"/>
          <w:numId w:val="1"/>
        </w:numPr>
        <w:pBdr>
          <w:top w:val="nil"/>
          <w:left w:val="nil"/>
          <w:bottom w:val="nil"/>
          <w:right w:val="nil"/>
          <w:between w:val="nil"/>
        </w:pBdr>
        <w:tabs>
          <w:tab w:val="left" w:pos="6300"/>
        </w:tabs>
        <w:rPr>
          <w:rFonts w:ascii="Helvetica Neue" w:eastAsia="Helvetica Neue" w:hAnsi="Helvetica Neue" w:cs="Helvetica Neue"/>
          <w:color w:val="000000"/>
        </w:rPr>
      </w:pPr>
      <w:r>
        <w:rPr>
          <w:rFonts w:ascii="Helvetica Neue" w:eastAsia="Helvetica Neue" w:hAnsi="Helvetica Neue" w:cs="Helvetica Neue"/>
          <w:color w:val="000000"/>
        </w:rPr>
        <w:t>Be prepared for work as a professional counsellor in an agency setting</w:t>
      </w:r>
    </w:p>
    <w:p w14:paraId="25D42CFF" w14:textId="77777777" w:rsidR="009A5521" w:rsidRDefault="009A5521">
      <w:pPr>
        <w:tabs>
          <w:tab w:val="left" w:pos="6300"/>
        </w:tabs>
        <w:rPr>
          <w:rFonts w:ascii="Helvetica Neue" w:eastAsia="Helvetica Neue" w:hAnsi="Helvetica Neue" w:cs="Helvetica Neue"/>
          <w:b/>
        </w:rPr>
      </w:pPr>
    </w:p>
    <w:p w14:paraId="57CEF0C0" w14:textId="77777777"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t>Are there specific requirements for joining?</w:t>
      </w:r>
    </w:p>
    <w:p w14:paraId="38F6E5D8" w14:textId="77777777" w:rsidR="009A5521" w:rsidRDefault="001258E5">
      <w:pPr>
        <w:tabs>
          <w:tab w:val="left" w:pos="6300"/>
        </w:tabs>
        <w:rPr>
          <w:rFonts w:ascii="Helvetica Neue" w:eastAsia="Helvetica Neue" w:hAnsi="Helvetica Neue" w:cs="Helvetica Neue"/>
        </w:rPr>
      </w:pPr>
      <w:r>
        <w:rPr>
          <w:rFonts w:ascii="Helvetica Neue" w:eastAsia="Helvetica Neue" w:hAnsi="Helvetica Neue" w:cs="Helvetica Neue"/>
        </w:rPr>
        <w:t>You will need to have completed the CSKL2 course or another counselling skills course of 90 hours. We will look at this with you when you apply.</w:t>
      </w:r>
    </w:p>
    <w:p w14:paraId="72DC5F1D" w14:textId="77777777" w:rsidR="009A5521" w:rsidRDefault="009A5521">
      <w:pPr>
        <w:tabs>
          <w:tab w:val="left" w:pos="6300"/>
        </w:tabs>
        <w:rPr>
          <w:rFonts w:ascii="Helvetica Neue" w:eastAsia="Helvetica Neue" w:hAnsi="Helvetica Neue" w:cs="Helvetica Neue"/>
          <w:b/>
        </w:rPr>
      </w:pPr>
    </w:p>
    <w:p w14:paraId="0B39DEF7" w14:textId="77777777"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t>How am I going to be assessed?</w:t>
      </w:r>
    </w:p>
    <w:p w14:paraId="462B4DEC" w14:textId="77777777" w:rsidR="009A5521" w:rsidRDefault="001258E5">
      <w:pPr>
        <w:tabs>
          <w:tab w:val="left" w:pos="6300"/>
        </w:tabs>
        <w:jc w:val="both"/>
        <w:rPr>
          <w:rFonts w:ascii="Helvetica Neue" w:eastAsia="Helvetica Neue" w:hAnsi="Helvetica Neue" w:cs="Helvetica Neue"/>
        </w:rPr>
      </w:pPr>
      <w:r>
        <w:rPr>
          <w:rFonts w:ascii="Helvetica Neue" w:eastAsia="Helvetica Neue" w:hAnsi="Helvetica Neue" w:cs="Helvetica Neue"/>
        </w:rPr>
        <w:t>You will be assessed by gathering a portfolio of evidence that includes;</w:t>
      </w:r>
    </w:p>
    <w:p w14:paraId="06592650" w14:textId="77777777" w:rsidR="009A5521" w:rsidRDefault="001258E5">
      <w:pPr>
        <w:numPr>
          <w:ilvl w:val="0"/>
          <w:numId w:val="2"/>
        </w:numPr>
        <w:pBdr>
          <w:top w:val="nil"/>
          <w:left w:val="nil"/>
          <w:bottom w:val="nil"/>
          <w:right w:val="nil"/>
          <w:between w:val="nil"/>
        </w:pBdr>
        <w:tabs>
          <w:tab w:val="left" w:pos="6300"/>
        </w:tabs>
        <w:spacing w:after="0"/>
        <w:rPr>
          <w:rFonts w:ascii="Helvetica Neue" w:eastAsia="Helvetica Neue" w:hAnsi="Helvetica Neue" w:cs="Helvetica Neue"/>
          <w:color w:val="000000"/>
        </w:rPr>
      </w:pPr>
      <w:r>
        <w:rPr>
          <w:rFonts w:ascii="Helvetica Neue" w:eastAsia="Helvetica Neue" w:hAnsi="Helvetica Neue" w:cs="Helvetica Neue"/>
          <w:color w:val="000000"/>
        </w:rPr>
        <w:t>14 Learning reviews</w:t>
      </w:r>
    </w:p>
    <w:p w14:paraId="251F7ACB" w14:textId="77777777" w:rsidR="009A5521" w:rsidRDefault="001258E5">
      <w:pPr>
        <w:numPr>
          <w:ilvl w:val="0"/>
          <w:numId w:val="2"/>
        </w:numPr>
        <w:pBdr>
          <w:top w:val="nil"/>
          <w:left w:val="nil"/>
          <w:bottom w:val="nil"/>
          <w:right w:val="nil"/>
          <w:between w:val="nil"/>
        </w:pBdr>
        <w:tabs>
          <w:tab w:val="left" w:pos="6300"/>
        </w:tabs>
        <w:spacing w:after="0"/>
        <w:rPr>
          <w:rFonts w:ascii="Helvetica Neue" w:eastAsia="Helvetica Neue" w:hAnsi="Helvetica Neue" w:cs="Helvetica Neue"/>
          <w:color w:val="000000"/>
        </w:rPr>
      </w:pPr>
      <w:r>
        <w:rPr>
          <w:rFonts w:ascii="Helvetica Neue" w:eastAsia="Helvetica Neue" w:hAnsi="Helvetica Neue" w:cs="Helvetica Neue"/>
          <w:color w:val="000000"/>
        </w:rPr>
        <w:t>4 Feedbacks from peers on your skills practice</w:t>
      </w:r>
    </w:p>
    <w:p w14:paraId="43B68C45" w14:textId="77777777" w:rsidR="009A5521" w:rsidRDefault="001258E5">
      <w:pPr>
        <w:numPr>
          <w:ilvl w:val="0"/>
          <w:numId w:val="2"/>
        </w:numPr>
        <w:pBdr>
          <w:top w:val="nil"/>
          <w:left w:val="nil"/>
          <w:bottom w:val="nil"/>
          <w:right w:val="nil"/>
          <w:between w:val="nil"/>
        </w:pBdr>
        <w:tabs>
          <w:tab w:val="left" w:pos="6300"/>
        </w:tabs>
        <w:spacing w:after="0"/>
        <w:rPr>
          <w:rFonts w:ascii="Helvetica Neue" w:eastAsia="Helvetica Neue" w:hAnsi="Helvetica Neue" w:cs="Helvetica Neue"/>
          <w:color w:val="000000"/>
        </w:rPr>
      </w:pPr>
      <w:r>
        <w:rPr>
          <w:rFonts w:ascii="Helvetica Neue" w:eastAsia="Helvetica Neue" w:hAnsi="Helvetica Neue" w:cs="Helvetica Neue"/>
          <w:color w:val="000000"/>
        </w:rPr>
        <w:t>2 Feedbacks from tutor on your skills practice</w:t>
      </w:r>
    </w:p>
    <w:p w14:paraId="4D301AB1" w14:textId="77777777" w:rsidR="009A5521" w:rsidRDefault="001258E5">
      <w:pPr>
        <w:numPr>
          <w:ilvl w:val="0"/>
          <w:numId w:val="2"/>
        </w:numPr>
        <w:pBdr>
          <w:top w:val="nil"/>
          <w:left w:val="nil"/>
          <w:bottom w:val="nil"/>
          <w:right w:val="nil"/>
          <w:between w:val="nil"/>
        </w:pBdr>
        <w:tabs>
          <w:tab w:val="left" w:pos="6300"/>
        </w:tabs>
        <w:spacing w:after="0"/>
        <w:rPr>
          <w:rFonts w:ascii="Helvetica Neue" w:eastAsia="Helvetica Neue" w:hAnsi="Helvetica Neue" w:cs="Helvetica Neue"/>
          <w:color w:val="000000"/>
        </w:rPr>
      </w:pPr>
      <w:r>
        <w:rPr>
          <w:rFonts w:ascii="Helvetica Neue" w:eastAsia="Helvetica Neue" w:hAnsi="Helvetica Neue" w:cs="Helvetica Neue"/>
          <w:color w:val="000000"/>
        </w:rPr>
        <w:t xml:space="preserve">3 Self reviews – how do you think you are doing? </w:t>
      </w:r>
    </w:p>
    <w:p w14:paraId="497CDA28" w14:textId="77777777" w:rsidR="009A5521" w:rsidRDefault="001258E5">
      <w:pPr>
        <w:numPr>
          <w:ilvl w:val="0"/>
          <w:numId w:val="2"/>
        </w:numPr>
        <w:pBdr>
          <w:top w:val="nil"/>
          <w:left w:val="nil"/>
          <w:bottom w:val="nil"/>
          <w:right w:val="nil"/>
          <w:between w:val="nil"/>
        </w:pBdr>
        <w:tabs>
          <w:tab w:val="left" w:pos="6300"/>
        </w:tabs>
        <w:spacing w:after="0"/>
        <w:rPr>
          <w:rFonts w:ascii="Helvetica Neue" w:eastAsia="Helvetica Neue" w:hAnsi="Helvetica Neue" w:cs="Helvetica Neue"/>
          <w:color w:val="000000"/>
        </w:rPr>
      </w:pPr>
      <w:r>
        <w:rPr>
          <w:rFonts w:ascii="Helvetica Neue" w:eastAsia="Helvetica Neue" w:hAnsi="Helvetica Neue" w:cs="Helvetica Neue"/>
          <w:color w:val="000000"/>
        </w:rPr>
        <w:t>1 practice case presentation</w:t>
      </w:r>
    </w:p>
    <w:p w14:paraId="55CA12E9" w14:textId="77777777" w:rsidR="009A5521" w:rsidRDefault="001258E5">
      <w:pPr>
        <w:numPr>
          <w:ilvl w:val="0"/>
          <w:numId w:val="2"/>
        </w:numPr>
        <w:pBdr>
          <w:top w:val="nil"/>
          <w:left w:val="nil"/>
          <w:bottom w:val="nil"/>
          <w:right w:val="nil"/>
          <w:between w:val="nil"/>
        </w:pBdr>
        <w:tabs>
          <w:tab w:val="left" w:pos="6300"/>
        </w:tabs>
        <w:spacing w:after="0"/>
        <w:rPr>
          <w:rFonts w:ascii="Helvetica Neue" w:eastAsia="Helvetica Neue" w:hAnsi="Helvetica Neue" w:cs="Helvetica Neue"/>
          <w:color w:val="000000"/>
        </w:rPr>
      </w:pPr>
      <w:r>
        <w:rPr>
          <w:rFonts w:ascii="Helvetica Neue" w:eastAsia="Helvetica Neue" w:hAnsi="Helvetica Neue" w:cs="Helvetica Neue"/>
          <w:color w:val="000000"/>
        </w:rPr>
        <w:t>2 Assignments</w:t>
      </w:r>
    </w:p>
    <w:p w14:paraId="44446171" w14:textId="77777777" w:rsidR="009A5521" w:rsidRDefault="001258E5">
      <w:pPr>
        <w:numPr>
          <w:ilvl w:val="0"/>
          <w:numId w:val="2"/>
        </w:numPr>
        <w:pBdr>
          <w:top w:val="nil"/>
          <w:left w:val="nil"/>
          <w:bottom w:val="nil"/>
          <w:right w:val="nil"/>
          <w:between w:val="nil"/>
        </w:pBdr>
        <w:tabs>
          <w:tab w:val="left" w:pos="6300"/>
        </w:tabs>
        <w:rPr>
          <w:rFonts w:ascii="Helvetica Neue" w:eastAsia="Helvetica Neue" w:hAnsi="Helvetica Neue" w:cs="Helvetica Neue"/>
          <w:color w:val="000000"/>
        </w:rPr>
      </w:pPr>
      <w:r>
        <w:rPr>
          <w:rFonts w:ascii="Helvetica Neue" w:eastAsia="Helvetica Neue" w:hAnsi="Helvetica Neue" w:cs="Helvetica Neue"/>
          <w:color w:val="000000"/>
        </w:rPr>
        <w:t>1 case study</w:t>
      </w:r>
    </w:p>
    <w:p w14:paraId="0E5AFC01" w14:textId="77777777" w:rsidR="009A5521" w:rsidRDefault="009A5521">
      <w:pPr>
        <w:tabs>
          <w:tab w:val="left" w:pos="6300"/>
        </w:tabs>
        <w:rPr>
          <w:rFonts w:ascii="Helvetica Neue" w:eastAsia="Helvetica Neue" w:hAnsi="Helvetica Neue" w:cs="Helvetica Neue"/>
          <w:b/>
        </w:rPr>
      </w:pPr>
    </w:p>
    <w:p w14:paraId="53825E92" w14:textId="77777777"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t>How do I find out if I can get some support for my learning?</w:t>
      </w:r>
    </w:p>
    <w:p w14:paraId="4B72E752" w14:textId="77777777" w:rsidR="009A5521" w:rsidRDefault="001258E5">
      <w:pPr>
        <w:tabs>
          <w:tab w:val="left" w:pos="6300"/>
        </w:tabs>
        <w:jc w:val="both"/>
        <w:rPr>
          <w:rFonts w:ascii="Helvetica Neue" w:eastAsia="Helvetica Neue" w:hAnsi="Helvetica Neue" w:cs="Helvetica Neue"/>
        </w:rPr>
      </w:pPr>
      <w:r>
        <w:rPr>
          <w:rFonts w:ascii="Helvetica Neue" w:eastAsia="Helvetica Neue" w:hAnsi="Helvetica Neue" w:cs="Helvetica Neue"/>
        </w:rPr>
        <w:t>When we receive your application form, one of our tutors will review it and let us know if you are accepted onto the course. If you have marked down that you might need extra support, that tutor will get in contact with you to talk through what we can do to help your learning.</w:t>
      </w:r>
    </w:p>
    <w:p w14:paraId="12211E4B" w14:textId="77777777" w:rsidR="009A5521" w:rsidRDefault="009A5521">
      <w:pPr>
        <w:tabs>
          <w:tab w:val="left" w:pos="6300"/>
        </w:tabs>
        <w:rPr>
          <w:rFonts w:ascii="Helvetica Neue" w:eastAsia="Helvetica Neue" w:hAnsi="Helvetica Neue" w:cs="Helvetica Neue"/>
          <w:b/>
        </w:rPr>
      </w:pPr>
    </w:p>
    <w:p w14:paraId="1B93CD22" w14:textId="77777777" w:rsidR="009A5521" w:rsidRDefault="009A5521">
      <w:pPr>
        <w:tabs>
          <w:tab w:val="left" w:pos="6300"/>
        </w:tabs>
        <w:rPr>
          <w:rFonts w:ascii="Helvetica Neue" w:eastAsia="Helvetica Neue" w:hAnsi="Helvetica Neue" w:cs="Helvetica Neue"/>
          <w:b/>
        </w:rPr>
      </w:pPr>
    </w:p>
    <w:p w14:paraId="2034F87D" w14:textId="77777777" w:rsidR="00D5391A" w:rsidRDefault="00D5391A">
      <w:pPr>
        <w:tabs>
          <w:tab w:val="left" w:pos="6300"/>
        </w:tabs>
        <w:rPr>
          <w:rFonts w:ascii="Helvetica Neue" w:eastAsia="Helvetica Neue" w:hAnsi="Helvetica Neue" w:cs="Helvetica Neue"/>
          <w:b/>
        </w:rPr>
      </w:pPr>
    </w:p>
    <w:p w14:paraId="10315970" w14:textId="77777777" w:rsidR="009A5521" w:rsidRDefault="009A5521">
      <w:pPr>
        <w:tabs>
          <w:tab w:val="left" w:pos="6300"/>
        </w:tabs>
        <w:rPr>
          <w:rFonts w:ascii="Helvetica Neue" w:eastAsia="Helvetica Neue" w:hAnsi="Helvetica Neue" w:cs="Helvetica Neue"/>
          <w:b/>
        </w:rPr>
      </w:pPr>
    </w:p>
    <w:p w14:paraId="3D3F0B83" w14:textId="77777777" w:rsidR="00AB1656" w:rsidRDefault="00AB1656">
      <w:pPr>
        <w:tabs>
          <w:tab w:val="left" w:pos="6300"/>
        </w:tabs>
        <w:rPr>
          <w:rFonts w:ascii="Helvetica Neue" w:eastAsia="Helvetica Neue" w:hAnsi="Helvetica Neue" w:cs="Helvetica Neue"/>
          <w:b/>
        </w:rPr>
      </w:pPr>
    </w:p>
    <w:p w14:paraId="5040C71F" w14:textId="77777777" w:rsidR="009A5521" w:rsidRDefault="001258E5">
      <w:pPr>
        <w:tabs>
          <w:tab w:val="left" w:pos="6300"/>
        </w:tabs>
        <w:rPr>
          <w:rFonts w:ascii="Helvetica Neue" w:eastAsia="Helvetica Neue" w:hAnsi="Helvetica Neue" w:cs="Helvetica Neue"/>
          <w:b/>
        </w:rPr>
      </w:pPr>
      <w:r>
        <w:rPr>
          <w:rFonts w:ascii="Helvetica Neue" w:eastAsia="Helvetica Neue" w:hAnsi="Helvetica Neue" w:cs="Helvetica Neue"/>
          <w:b/>
        </w:rPr>
        <w:lastRenderedPageBreak/>
        <w:t>When I've finished, what course can I do next?</w:t>
      </w:r>
    </w:p>
    <w:p w14:paraId="6023DB42" w14:textId="77777777" w:rsidR="009A5521" w:rsidRDefault="001258E5">
      <w:pPr>
        <w:tabs>
          <w:tab w:val="left" w:pos="6300"/>
        </w:tabs>
        <w:jc w:val="both"/>
        <w:rPr>
          <w:rFonts w:ascii="Helvetica Neue" w:eastAsia="Helvetica Neue" w:hAnsi="Helvetica Neue" w:cs="Helvetica Neue"/>
        </w:rPr>
      </w:pPr>
      <w:r>
        <w:rPr>
          <w:rFonts w:ascii="Helvetica Neue" w:eastAsia="Helvetica Neue" w:hAnsi="Helvetica Neue" w:cs="Helvetica Neue"/>
        </w:rPr>
        <w:t>You can take the Diploma in Therapeutic Counselling, this is a 2 year course where you begin working with members of the public in formal counselling settings. You will also be expected to take up your own counselling to support your learning and further development.</w:t>
      </w:r>
    </w:p>
    <w:p w14:paraId="5A9F5B80" w14:textId="77777777" w:rsidR="009A5521" w:rsidRDefault="009A5521">
      <w:pPr>
        <w:tabs>
          <w:tab w:val="left" w:pos="6300"/>
        </w:tabs>
        <w:rPr>
          <w:rFonts w:ascii="Helvetica Neue" w:eastAsia="Helvetica Neue" w:hAnsi="Helvetica Neue" w:cs="Helvetica Neue"/>
          <w:b/>
        </w:rPr>
      </w:pPr>
    </w:p>
    <w:p w14:paraId="2E862640" w14:textId="77777777" w:rsidR="009A5521" w:rsidRDefault="001258E5">
      <w:pPr>
        <w:tabs>
          <w:tab w:val="left" w:pos="6300"/>
        </w:tabs>
        <w:rPr>
          <w:rFonts w:ascii="Helvetica Neue" w:eastAsia="Helvetica Neue" w:hAnsi="Helvetica Neue" w:cs="Helvetica Neue"/>
        </w:rPr>
      </w:pPr>
      <w:r>
        <w:rPr>
          <w:rFonts w:ascii="Helvetica Neue" w:eastAsia="Helvetica Neue" w:hAnsi="Helvetica Neue" w:cs="Helvetica Neue"/>
          <w:b/>
        </w:rPr>
        <w:t>Any other questions?</w:t>
      </w:r>
    </w:p>
    <w:p w14:paraId="6B763C8A" w14:textId="77777777" w:rsidR="009A5521" w:rsidRDefault="001258E5">
      <w:pPr>
        <w:tabs>
          <w:tab w:val="left" w:pos="6300"/>
        </w:tabs>
        <w:jc w:val="both"/>
        <w:rPr>
          <w:rFonts w:ascii="Helvetica Neue" w:eastAsia="Helvetica Neue" w:hAnsi="Helvetica Neue" w:cs="Helvetica Neue"/>
        </w:rPr>
      </w:pPr>
      <w:r>
        <w:rPr>
          <w:rFonts w:ascii="Helvetica Neue" w:eastAsia="Helvetica Neue" w:hAnsi="Helvetica Neue" w:cs="Helvetica Neue"/>
        </w:rPr>
        <w:t xml:space="preserve">We understand that the counselling training landscape is complicated and often presents a significant barrier to entry for potential students. All of our tutors are qualified and accredited counsellors who have previously completed the CPCAB training program. One of our aims at NWLCT is to help those entering the field to understand the demands and pathway through their training – to assist with this we offer all students a phone call with one of our tutors so they can discuss your specific situation and needs. If you wish to book in a phone call then please send an email to </w:t>
      </w:r>
      <w:hyperlink r:id="rId10">
        <w:r w:rsidR="009A5521">
          <w:rPr>
            <w:rFonts w:ascii="Helvetica Neue" w:eastAsia="Helvetica Neue" w:hAnsi="Helvetica Neue" w:cs="Helvetica Neue"/>
            <w:color w:val="0563C1"/>
            <w:u w:val="single"/>
          </w:rPr>
          <w:t>admin@nwlct.london</w:t>
        </w:r>
      </w:hyperlink>
      <w:r>
        <w:rPr>
          <w:rFonts w:ascii="Helvetica Neue" w:eastAsia="Helvetica Neue" w:hAnsi="Helvetica Neue" w:cs="Helvetica Neue"/>
        </w:rPr>
        <w:t xml:space="preserve"> and we will be able to assist you. </w:t>
      </w:r>
    </w:p>
    <w:p w14:paraId="31FD6B6D" w14:textId="77777777" w:rsidR="009A5521" w:rsidRDefault="001258E5">
      <w:pPr>
        <w:tabs>
          <w:tab w:val="left" w:pos="6300"/>
        </w:tabs>
        <w:rPr>
          <w:rFonts w:ascii="Helvetica Neue" w:eastAsia="Helvetica Neue" w:hAnsi="Helvetica Neue" w:cs="Helvetica Neue"/>
        </w:rPr>
      </w:pPr>
      <w:r>
        <w:rPr>
          <w:rFonts w:ascii="Helvetica Neue" w:eastAsia="Helvetica Neue" w:hAnsi="Helvetica Neue" w:cs="Helvetica Neue"/>
        </w:rPr>
        <w:t xml:space="preserve">More details about us and our courses can be found on our website: </w:t>
      </w:r>
      <w:hyperlink r:id="rId11">
        <w:r w:rsidR="009A5521">
          <w:rPr>
            <w:rFonts w:ascii="Helvetica Neue" w:eastAsia="Helvetica Neue" w:hAnsi="Helvetica Neue" w:cs="Helvetica Neue"/>
            <w:color w:val="0563C1"/>
            <w:u w:val="single"/>
          </w:rPr>
          <w:t>www.nwlct.london</w:t>
        </w:r>
      </w:hyperlink>
      <w:r>
        <w:rPr>
          <w:rFonts w:ascii="Helvetica Neue" w:eastAsia="Helvetica Neue" w:hAnsi="Helvetica Neue" w:cs="Helvetica Neue"/>
        </w:rPr>
        <w:t>.</w:t>
      </w:r>
    </w:p>
    <w:p w14:paraId="620F00A6" w14:textId="77777777" w:rsidR="009A5521" w:rsidRDefault="001258E5">
      <w:pPr>
        <w:tabs>
          <w:tab w:val="left" w:pos="6300"/>
        </w:tabs>
        <w:rPr>
          <w:b/>
          <w:u w:val="single"/>
        </w:rPr>
      </w:pPr>
      <w:r>
        <w:rPr>
          <w:rFonts w:ascii="Helvetica Neue" w:eastAsia="Helvetica Neue" w:hAnsi="Helvetica Neue" w:cs="Helvetica Neue"/>
          <w:b/>
        </w:rPr>
        <w:t>Dates:</w:t>
      </w:r>
    </w:p>
    <w:p w14:paraId="2007D3A2" w14:textId="77777777" w:rsidR="00D5391A" w:rsidRPr="00D5391A" w:rsidRDefault="00D5391A" w:rsidP="00D5391A">
      <w:pPr>
        <w:rPr>
          <w:b/>
          <w:bCs/>
        </w:rPr>
      </w:pPr>
      <w:r w:rsidRPr="00D5391A">
        <w:rPr>
          <w:b/>
          <w:bCs/>
        </w:rPr>
        <w:t>CSTL3 Tuesdays</w:t>
      </w:r>
    </w:p>
    <w:p w14:paraId="674EB495" w14:textId="77777777" w:rsidR="00D5391A" w:rsidRPr="00D5391A" w:rsidRDefault="00D5391A" w:rsidP="00D5391A">
      <w:pPr>
        <w:rPr>
          <w:b/>
          <w:bCs/>
        </w:rPr>
      </w:pPr>
      <w:r w:rsidRPr="00D5391A">
        <w:rPr>
          <w:b/>
          <w:bCs/>
        </w:rPr>
        <w:t>02/03/27</w:t>
      </w:r>
      <w:r w:rsidRPr="00D5391A">
        <w:rPr>
          <w:b/>
          <w:bCs/>
        </w:rPr>
        <w:tab/>
        <w:t>09/03/27</w:t>
      </w:r>
      <w:r w:rsidRPr="00D5391A">
        <w:rPr>
          <w:b/>
          <w:bCs/>
        </w:rPr>
        <w:tab/>
        <w:t>16/03/27</w:t>
      </w:r>
      <w:r w:rsidRPr="00D5391A">
        <w:rPr>
          <w:b/>
          <w:bCs/>
        </w:rPr>
        <w:tab/>
        <w:t>23/03/27</w:t>
      </w:r>
      <w:r w:rsidRPr="00D5391A">
        <w:rPr>
          <w:b/>
          <w:bCs/>
        </w:rPr>
        <w:tab/>
        <w:t>30/03/27</w:t>
      </w:r>
      <w:r w:rsidRPr="00D5391A">
        <w:rPr>
          <w:b/>
          <w:bCs/>
        </w:rPr>
        <w:tab/>
        <w:t>TERM 2</w:t>
      </w:r>
      <w:r w:rsidRPr="00D5391A">
        <w:rPr>
          <w:b/>
          <w:bCs/>
        </w:rPr>
        <w:tab/>
      </w:r>
    </w:p>
    <w:p w14:paraId="5172A3F3" w14:textId="77777777" w:rsidR="00D5391A" w:rsidRPr="00D5391A" w:rsidRDefault="00D5391A" w:rsidP="00D5391A">
      <w:pPr>
        <w:rPr>
          <w:b/>
          <w:bCs/>
        </w:rPr>
      </w:pPr>
      <w:r w:rsidRPr="00D5391A">
        <w:rPr>
          <w:b/>
          <w:bCs/>
        </w:rPr>
        <w:t>27/04/27</w:t>
      </w:r>
      <w:r w:rsidRPr="00D5391A">
        <w:rPr>
          <w:b/>
          <w:bCs/>
        </w:rPr>
        <w:tab/>
        <w:t>04/05/27</w:t>
      </w:r>
      <w:r w:rsidRPr="00D5391A">
        <w:rPr>
          <w:b/>
          <w:bCs/>
        </w:rPr>
        <w:tab/>
        <w:t>11/05/27</w:t>
      </w:r>
      <w:r w:rsidRPr="00D5391A">
        <w:rPr>
          <w:b/>
          <w:bCs/>
        </w:rPr>
        <w:tab/>
        <w:t>18/05/27</w:t>
      </w:r>
      <w:r w:rsidRPr="00D5391A">
        <w:rPr>
          <w:b/>
          <w:bCs/>
        </w:rPr>
        <w:tab/>
        <w:t>25/05/27</w:t>
      </w:r>
      <w:r w:rsidRPr="00D5391A">
        <w:rPr>
          <w:b/>
          <w:bCs/>
        </w:rPr>
        <w:tab/>
        <w:t>TERM 3</w:t>
      </w:r>
    </w:p>
    <w:p w14:paraId="3AB5E959" w14:textId="6334D7B3" w:rsidR="00D5391A" w:rsidRPr="00D5391A" w:rsidRDefault="00D5391A" w:rsidP="008C3B75">
      <w:pPr>
        <w:rPr>
          <w:b/>
          <w:bCs/>
        </w:rPr>
      </w:pPr>
      <w:r w:rsidRPr="00D5391A">
        <w:rPr>
          <w:b/>
          <w:bCs/>
        </w:rPr>
        <w:t>15/06/27</w:t>
      </w:r>
      <w:r w:rsidRPr="00D5391A">
        <w:rPr>
          <w:b/>
          <w:bCs/>
        </w:rPr>
        <w:tab/>
        <w:t>22/06/27</w:t>
      </w:r>
      <w:r w:rsidRPr="00D5391A">
        <w:rPr>
          <w:b/>
          <w:bCs/>
        </w:rPr>
        <w:tab/>
        <w:t>29/06/27</w:t>
      </w:r>
      <w:r w:rsidRPr="00D5391A">
        <w:rPr>
          <w:b/>
          <w:bCs/>
        </w:rPr>
        <w:tab/>
        <w:t>06/07/27</w:t>
      </w:r>
      <w:r w:rsidRPr="00D5391A">
        <w:rPr>
          <w:b/>
          <w:bCs/>
        </w:rPr>
        <w:tab/>
        <w:t>13/07/27</w:t>
      </w:r>
      <w:r w:rsidRPr="00D5391A">
        <w:rPr>
          <w:b/>
          <w:bCs/>
        </w:rPr>
        <w:tab/>
        <w:t>TERM 3</w:t>
      </w:r>
    </w:p>
    <w:p w14:paraId="6FC5D04C" w14:textId="77777777" w:rsidR="00D5391A" w:rsidRPr="00D5391A" w:rsidRDefault="00D5391A" w:rsidP="00D5391A">
      <w:pPr>
        <w:rPr>
          <w:b/>
          <w:bCs/>
        </w:rPr>
      </w:pPr>
      <w:r w:rsidRPr="00D5391A">
        <w:rPr>
          <w:b/>
          <w:bCs/>
        </w:rPr>
        <w:t>CSTL3 Saturdays (online)</w:t>
      </w:r>
    </w:p>
    <w:p w14:paraId="12D4F311" w14:textId="77777777" w:rsidR="00D5391A" w:rsidRPr="00D5391A" w:rsidRDefault="00D5391A" w:rsidP="00D5391A">
      <w:pPr>
        <w:rPr>
          <w:b/>
          <w:bCs/>
        </w:rPr>
      </w:pPr>
      <w:r w:rsidRPr="00D5391A">
        <w:rPr>
          <w:b/>
          <w:bCs/>
        </w:rPr>
        <w:t>06/03/27</w:t>
      </w:r>
      <w:r w:rsidRPr="00D5391A">
        <w:rPr>
          <w:b/>
          <w:bCs/>
        </w:rPr>
        <w:tab/>
        <w:t>13/03/27</w:t>
      </w:r>
      <w:r w:rsidRPr="00D5391A">
        <w:rPr>
          <w:b/>
          <w:bCs/>
        </w:rPr>
        <w:tab/>
        <w:t>20/03/27</w:t>
      </w:r>
      <w:r w:rsidRPr="00D5391A">
        <w:rPr>
          <w:b/>
          <w:bCs/>
        </w:rPr>
        <w:tab/>
        <w:t>27/03/27</w:t>
      </w:r>
      <w:r w:rsidRPr="00D5391A">
        <w:rPr>
          <w:b/>
          <w:bCs/>
        </w:rPr>
        <w:tab/>
        <w:t>04/04/27</w:t>
      </w:r>
      <w:r w:rsidRPr="00D5391A">
        <w:rPr>
          <w:b/>
          <w:bCs/>
        </w:rPr>
        <w:tab/>
        <w:t>TERM 2</w:t>
      </w:r>
      <w:r w:rsidRPr="00D5391A">
        <w:rPr>
          <w:b/>
          <w:bCs/>
        </w:rPr>
        <w:tab/>
      </w:r>
    </w:p>
    <w:p w14:paraId="0E7D859B" w14:textId="77777777" w:rsidR="00D5391A" w:rsidRPr="00D5391A" w:rsidRDefault="00D5391A" w:rsidP="00D5391A">
      <w:pPr>
        <w:rPr>
          <w:b/>
          <w:bCs/>
        </w:rPr>
      </w:pPr>
      <w:r w:rsidRPr="00D5391A">
        <w:rPr>
          <w:b/>
          <w:bCs/>
        </w:rPr>
        <w:t>01/05/27</w:t>
      </w:r>
      <w:r w:rsidRPr="00D5391A">
        <w:rPr>
          <w:b/>
          <w:bCs/>
        </w:rPr>
        <w:tab/>
        <w:t>08/05/27</w:t>
      </w:r>
      <w:r w:rsidRPr="00D5391A">
        <w:rPr>
          <w:b/>
          <w:bCs/>
        </w:rPr>
        <w:tab/>
        <w:t>15/05/27</w:t>
      </w:r>
      <w:r w:rsidRPr="00D5391A">
        <w:rPr>
          <w:b/>
          <w:bCs/>
        </w:rPr>
        <w:tab/>
        <w:t>22/05/27</w:t>
      </w:r>
      <w:r w:rsidRPr="00D5391A">
        <w:rPr>
          <w:b/>
          <w:bCs/>
        </w:rPr>
        <w:tab/>
        <w:t>29/05/27</w:t>
      </w:r>
      <w:r w:rsidRPr="00D5391A">
        <w:rPr>
          <w:b/>
          <w:bCs/>
        </w:rPr>
        <w:tab/>
        <w:t>TERM 3</w:t>
      </w:r>
    </w:p>
    <w:p w14:paraId="04DF728E" w14:textId="007B4828" w:rsidR="00AB1656" w:rsidRDefault="00D5391A" w:rsidP="00D5391A">
      <w:pPr>
        <w:rPr>
          <w:b/>
        </w:rPr>
      </w:pPr>
      <w:r w:rsidRPr="00D5391A">
        <w:rPr>
          <w:b/>
          <w:bCs/>
        </w:rPr>
        <w:t>19/06/27</w:t>
      </w:r>
      <w:r w:rsidRPr="00D5391A">
        <w:rPr>
          <w:b/>
          <w:bCs/>
        </w:rPr>
        <w:tab/>
        <w:t>26/06/27</w:t>
      </w:r>
      <w:r w:rsidRPr="00D5391A">
        <w:rPr>
          <w:b/>
          <w:bCs/>
        </w:rPr>
        <w:tab/>
        <w:t>03/07/27</w:t>
      </w:r>
      <w:r w:rsidRPr="00D5391A">
        <w:rPr>
          <w:b/>
          <w:bCs/>
        </w:rPr>
        <w:tab/>
        <w:t>10/07/27</w:t>
      </w:r>
      <w:r w:rsidRPr="00D5391A">
        <w:rPr>
          <w:b/>
          <w:bCs/>
        </w:rPr>
        <w:tab/>
        <w:t>17/07/27</w:t>
      </w:r>
      <w:r w:rsidRPr="00D5391A">
        <w:rPr>
          <w:b/>
          <w:bCs/>
        </w:rPr>
        <w:tab/>
        <w:t>TERM 3</w:t>
      </w:r>
    </w:p>
    <w:p w14:paraId="713E82AB" w14:textId="77777777" w:rsidR="009A5521" w:rsidRDefault="001258E5">
      <w:pPr>
        <w:tabs>
          <w:tab w:val="left" w:pos="6300"/>
        </w:tabs>
        <w:rPr>
          <w:rFonts w:ascii="Helvetica Neue" w:eastAsia="Helvetica Neue" w:hAnsi="Helvetica Neue" w:cs="Helvetica Neue"/>
          <w:sz w:val="18"/>
          <w:szCs w:val="18"/>
        </w:rPr>
      </w:pPr>
      <w:r>
        <w:rPr>
          <w:rFonts w:ascii="Helvetica Neue" w:eastAsia="Helvetica Neue" w:hAnsi="Helvetica Neue" w:cs="Helvetica Neue"/>
          <w:sz w:val="18"/>
          <w:szCs w:val="18"/>
        </w:rPr>
        <w:t>*Non-refundable deposit to cover administration fees and awarding body registration in instance of non-continuation.</w:t>
      </w:r>
    </w:p>
    <w:sectPr w:rsidR="009A5521">
      <w:headerReference w:type="default" r:id="rId12"/>
      <w:footerReference w:type="default" r:id="rId13"/>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13CD3" w14:textId="77777777" w:rsidR="00A013EF" w:rsidRDefault="00A013EF">
      <w:pPr>
        <w:spacing w:after="0" w:line="240" w:lineRule="auto"/>
      </w:pPr>
      <w:r>
        <w:separator/>
      </w:r>
    </w:p>
  </w:endnote>
  <w:endnote w:type="continuationSeparator" w:id="0">
    <w:p w14:paraId="24D8DCC6" w14:textId="77777777" w:rsidR="00A013EF" w:rsidRDefault="00A01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DE7CAC0-04EC-49D3-BA3B-5A3BDE7D18D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D504805-77FD-4115-89FA-A5F90FA4D4C2}"/>
    <w:embedBold r:id="rId3" w:fontKey="{89D5EFC1-FAA6-4463-AEF5-FB4940135E52}"/>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A6831326-59E4-4DD9-BCA5-4D223C40E5C2}"/>
  </w:font>
  <w:font w:name="Georgia">
    <w:panose1 w:val="02040502050405020303"/>
    <w:charset w:val="00"/>
    <w:family w:val="roman"/>
    <w:pitch w:val="variable"/>
    <w:sig w:usb0="00000287" w:usb1="00000000" w:usb2="00000000" w:usb3="00000000" w:csb0="0000009F" w:csb1="00000000"/>
    <w:embedRegular r:id="rId5" w:fontKey="{D9626938-5CAB-4656-81BD-6A7E8A33E514}"/>
    <w:embedItalic r:id="rId6" w:fontKey="{3A8141D6-B12C-49C5-BD3C-EE8414B1F47A}"/>
  </w:font>
  <w:font w:name="Helvetica Neue">
    <w:charset w:val="00"/>
    <w:family w:val="auto"/>
    <w:pitch w:val="default"/>
    <w:embedRegular r:id="rId7" w:fontKey="{5F0524BB-7577-4EE0-A421-1FAB831A61B8}"/>
    <w:embedBold r:id="rId8" w:fontKey="{C3DD9259-172F-48CE-B12F-295B73B7E721}"/>
  </w:font>
  <w:font w:name="Calibri Light">
    <w:panose1 w:val="020F0302020204030204"/>
    <w:charset w:val="00"/>
    <w:family w:val="swiss"/>
    <w:pitch w:val="variable"/>
    <w:sig w:usb0="E4002EFF" w:usb1="C200247B" w:usb2="00000009" w:usb3="00000000" w:csb0="000001FF" w:csb1="00000000"/>
    <w:embedRegular r:id="rId9" w:fontKey="{B550FA8F-FA94-42D7-817C-8521EAD2A94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F18F" w14:textId="77777777" w:rsidR="009A5521" w:rsidRDefault="001258E5">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B1656">
      <w:rPr>
        <w:noProof/>
        <w:color w:val="000000"/>
      </w:rPr>
      <w:t>2</w:t>
    </w:r>
    <w:r>
      <w:rPr>
        <w:color w:val="000000"/>
      </w:rPr>
      <w:fldChar w:fldCharType="end"/>
    </w:r>
  </w:p>
  <w:p w14:paraId="709AC846" w14:textId="77777777" w:rsidR="009A5521" w:rsidRDefault="009A552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D0AB1" w14:textId="77777777" w:rsidR="00A013EF" w:rsidRDefault="00A013EF">
      <w:pPr>
        <w:spacing w:after="0" w:line="240" w:lineRule="auto"/>
      </w:pPr>
      <w:r>
        <w:separator/>
      </w:r>
    </w:p>
  </w:footnote>
  <w:footnote w:type="continuationSeparator" w:id="0">
    <w:p w14:paraId="560D3966" w14:textId="77777777" w:rsidR="00A013EF" w:rsidRDefault="00A01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FBC3" w14:textId="77777777" w:rsidR="009A5521" w:rsidRDefault="001258E5">
    <w:pPr>
      <w:pBdr>
        <w:top w:val="nil"/>
        <w:left w:val="nil"/>
        <w:bottom w:val="nil"/>
        <w:right w:val="nil"/>
        <w:between w:val="nil"/>
      </w:pBdr>
      <w:tabs>
        <w:tab w:val="center" w:pos="4513"/>
        <w:tab w:val="right" w:pos="9026"/>
      </w:tabs>
      <w:spacing w:after="0" w:line="240" w:lineRule="auto"/>
      <w:jc w:val="right"/>
      <w:rPr>
        <w:color w:val="000000"/>
        <w:sz w:val="16"/>
        <w:szCs w:val="16"/>
      </w:rPr>
    </w:pPr>
    <w:r>
      <w:rPr>
        <w:color w:val="000000"/>
        <w:sz w:val="16"/>
        <w:szCs w:val="16"/>
      </w:rPr>
      <w:t>NWLCT Information sheet CSTL3</w:t>
    </w:r>
  </w:p>
  <w:p w14:paraId="2BC7492C" w14:textId="77777777" w:rsidR="009A5521" w:rsidRDefault="009A552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E0584"/>
    <w:multiLevelType w:val="multilevel"/>
    <w:tmpl w:val="B2B2E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2E703D"/>
    <w:multiLevelType w:val="multilevel"/>
    <w:tmpl w:val="68AC08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59833327">
    <w:abstractNumId w:val="0"/>
  </w:num>
  <w:num w:numId="2" w16cid:durableId="1976443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521"/>
    <w:rsid w:val="00082519"/>
    <w:rsid w:val="00087092"/>
    <w:rsid w:val="001258E5"/>
    <w:rsid w:val="00160829"/>
    <w:rsid w:val="002B24C1"/>
    <w:rsid w:val="002C2CD2"/>
    <w:rsid w:val="00314189"/>
    <w:rsid w:val="00506DFE"/>
    <w:rsid w:val="005211DD"/>
    <w:rsid w:val="008C3B75"/>
    <w:rsid w:val="00916AB0"/>
    <w:rsid w:val="00942894"/>
    <w:rsid w:val="009A5521"/>
    <w:rsid w:val="00A013EF"/>
    <w:rsid w:val="00AB1656"/>
    <w:rsid w:val="00D539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618C0"/>
  <w15:docId w15:val="{66966479-5E82-44E7-B98C-55C18338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6021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172"/>
    <w:rPr>
      <w:rFonts w:ascii="Segoe UI" w:hAnsi="Segoe UI" w:cs="Segoe UI"/>
      <w:sz w:val="18"/>
      <w:szCs w:val="18"/>
    </w:rPr>
  </w:style>
  <w:style w:type="character" w:styleId="PlaceholderText">
    <w:name w:val="Placeholder Text"/>
    <w:basedOn w:val="DefaultParagraphFont"/>
    <w:uiPriority w:val="99"/>
    <w:semiHidden/>
    <w:rsid w:val="00602172"/>
    <w:rPr>
      <w:color w:val="808080"/>
    </w:rPr>
  </w:style>
  <w:style w:type="paragraph" w:styleId="Header">
    <w:name w:val="header"/>
    <w:basedOn w:val="Normal"/>
    <w:link w:val="HeaderChar"/>
    <w:uiPriority w:val="99"/>
    <w:unhideWhenUsed/>
    <w:rsid w:val="0041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780"/>
  </w:style>
  <w:style w:type="paragraph" w:styleId="Footer">
    <w:name w:val="footer"/>
    <w:basedOn w:val="Normal"/>
    <w:link w:val="FooterChar"/>
    <w:uiPriority w:val="99"/>
    <w:unhideWhenUsed/>
    <w:rsid w:val="0041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780"/>
  </w:style>
  <w:style w:type="character" w:styleId="Hyperlink">
    <w:name w:val="Hyperlink"/>
    <w:basedOn w:val="DefaultParagraphFont"/>
    <w:uiPriority w:val="99"/>
    <w:unhideWhenUsed/>
    <w:rsid w:val="00412780"/>
    <w:rPr>
      <w:color w:val="0563C1" w:themeColor="hyperlink"/>
      <w:u w:val="single"/>
    </w:rPr>
  </w:style>
  <w:style w:type="character" w:styleId="UnresolvedMention">
    <w:name w:val="Unresolved Mention"/>
    <w:basedOn w:val="DefaultParagraphFont"/>
    <w:uiPriority w:val="99"/>
    <w:semiHidden/>
    <w:unhideWhenUsed/>
    <w:rsid w:val="00412780"/>
    <w:rPr>
      <w:color w:val="605E5C"/>
      <w:shd w:val="clear" w:color="auto" w:fill="E1DFDD"/>
    </w:rPr>
  </w:style>
  <w:style w:type="paragraph" w:styleId="ListParagraph">
    <w:name w:val="List Paragraph"/>
    <w:basedOn w:val="Normal"/>
    <w:uiPriority w:val="34"/>
    <w:qFormat/>
    <w:rsid w:val="00F52DC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7906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90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73004">
      <w:bodyDiv w:val="1"/>
      <w:marLeft w:val="0"/>
      <w:marRight w:val="0"/>
      <w:marTop w:val="0"/>
      <w:marBottom w:val="0"/>
      <w:divBdr>
        <w:top w:val="none" w:sz="0" w:space="0" w:color="auto"/>
        <w:left w:val="none" w:sz="0" w:space="0" w:color="auto"/>
        <w:bottom w:val="none" w:sz="0" w:space="0" w:color="auto"/>
        <w:right w:val="none" w:sz="0" w:space="0" w:color="auto"/>
      </w:divBdr>
    </w:div>
    <w:div w:id="1637177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wlct.lond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nwlct.london" TargetMode="External"/><Relationship Id="rId4" Type="http://schemas.openxmlformats.org/officeDocument/2006/relationships/settings" Target="settings.xml"/><Relationship Id="rId9" Type="http://schemas.openxmlformats.org/officeDocument/2006/relationships/hyperlink" Target="mailto:admin@nwlct.london"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kOeoEpQc8kA8TFoBCVotaDSmXw==">CgMxLjA4AHIhMTBaLUFEYnNOUjRMSnhjMzRSdlVjbVEtUDR0bS15UUoy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670</Words>
  <Characters>3823</Characters>
  <Application>Microsoft Office Word</Application>
  <DocSecurity>0</DocSecurity>
  <Lines>31</Lines>
  <Paragraphs>8</Paragraphs>
  <ScaleCrop>false</ScaleCrop>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Aiden Doyle</dc:creator>
  <cp:lastModifiedBy>Tracey Burke-Taylor</cp:lastModifiedBy>
  <cp:revision>7</cp:revision>
  <dcterms:created xsi:type="dcterms:W3CDTF">2023-07-25T10:29:00Z</dcterms:created>
  <dcterms:modified xsi:type="dcterms:W3CDTF">2026-09-10T15:39:00Z</dcterms:modified>
</cp:coreProperties>
</file>